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14" w:rsidRDefault="00975788">
      <w:pP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</w:pPr>
      <w:r>
        <w:rPr>
          <w:rStyle w:val="Stark"/>
          <w:rFonts w:ascii="Arial" w:hAnsi="Arial" w:cs="Arial"/>
          <w:i/>
          <w:iCs/>
          <w:color w:val="080808"/>
          <w:sz w:val="27"/>
          <w:szCs w:val="27"/>
          <w:bdr w:val="none" w:sz="0" w:space="0" w:color="auto" w:frame="1"/>
        </w:rPr>
        <w:t xml:space="preserve">Söndagen den 2 september 2018, </w:t>
      </w:r>
      <w:proofErr w:type="spellStart"/>
      <w:r>
        <w:rPr>
          <w:rStyle w:val="Stark"/>
          <w:rFonts w:ascii="Arial" w:hAnsi="Arial" w:cs="Arial"/>
          <w:i/>
          <w:iCs/>
          <w:color w:val="080808"/>
          <w:sz w:val="27"/>
          <w:szCs w:val="27"/>
          <w:bdr w:val="none" w:sz="0" w:space="0" w:color="auto" w:frame="1"/>
        </w:rPr>
        <w:t>kl</w:t>
      </w:r>
      <w:proofErr w:type="spellEnd"/>
      <w:r>
        <w:rPr>
          <w:rStyle w:val="Stark"/>
          <w:rFonts w:ascii="Arial" w:hAnsi="Arial" w:cs="Arial"/>
          <w:i/>
          <w:iCs/>
          <w:color w:val="080808"/>
          <w:sz w:val="27"/>
          <w:szCs w:val="27"/>
          <w:bdr w:val="none" w:sz="0" w:space="0" w:color="auto" w:frame="1"/>
        </w:rPr>
        <w:t xml:space="preserve"> 17.00 -</w:t>
      </w:r>
      <w:r>
        <w:rPr>
          <w:rFonts w:ascii="Arial" w:hAnsi="Arial" w:cs="Arial"/>
          <w:color w:val="080808"/>
          <w:sz w:val="27"/>
          <w:szCs w:val="27"/>
          <w:bdr w:val="none" w:sz="0" w:space="0" w:color="auto" w:frame="1"/>
        </w:rPr>
        <w:t xml:space="preserve"> </w:t>
      </w:r>
      <w:r>
        <w:rPr>
          <w:rStyle w:val="Stark"/>
          <w:rFonts w:ascii="Arial" w:hAnsi="Arial" w:cs="Arial"/>
          <w:color w:val="080808"/>
          <w:sz w:val="27"/>
          <w:szCs w:val="27"/>
          <w:bdr w:val="none" w:sz="0" w:space="0" w:color="auto" w:frame="1"/>
        </w:rPr>
        <w:t>Gamla Tingshuset</w:t>
      </w:r>
      <w:r>
        <w:rPr>
          <w:rFonts w:ascii="Arial" w:hAnsi="Arial" w:cs="Arial"/>
          <w:color w:val="080808"/>
          <w:sz w:val="27"/>
          <w:szCs w:val="27"/>
          <w:bdr w:val="none" w:sz="0" w:space="0" w:color="auto" w:frame="1"/>
        </w:rPr>
        <w:br/>
      </w:r>
      <w:r>
        <w:rPr>
          <w:rFonts w:ascii="Arial" w:hAnsi="Arial" w:cs="Arial"/>
          <w:b/>
          <w:bCs/>
          <w:i/>
          <w:iCs/>
          <w:color w:val="080808"/>
          <w:sz w:val="27"/>
          <w:szCs w:val="27"/>
          <w:bdr w:val="none" w:sz="0" w:space="0" w:color="auto" w:frame="1"/>
        </w:rPr>
        <w:t xml:space="preserve">Stråkkvartett </w:t>
      </w:r>
      <w:proofErr w:type="spellStart"/>
      <w:r>
        <w:rPr>
          <w:rFonts w:ascii="Arial" w:hAnsi="Arial" w:cs="Arial"/>
          <w:b/>
          <w:bCs/>
          <w:i/>
          <w:iCs/>
          <w:color w:val="080808"/>
          <w:sz w:val="27"/>
          <w:szCs w:val="27"/>
          <w:bdr w:val="none" w:sz="0" w:space="0" w:color="auto" w:frame="1"/>
        </w:rPr>
        <w:t>CoMa</w:t>
      </w:r>
      <w:proofErr w:type="spellEnd"/>
      <w:r>
        <w:rPr>
          <w:rFonts w:ascii="Arial" w:hAnsi="Arial" w:cs="Arial"/>
          <w:color w:val="080808"/>
          <w:sz w:val="27"/>
          <w:szCs w:val="27"/>
          <w:bdr w:val="none" w:sz="0" w:space="0" w:color="auto" w:frame="1"/>
        </w:rPr>
        <w:t xml:space="preserve"> - </w:t>
      </w:r>
      <w:r>
        <w:rPr>
          <w:rFonts w:ascii="Arial" w:hAnsi="Arial" w:cs="Arial"/>
          <w:b/>
          <w:bCs/>
          <w:i/>
          <w:iCs/>
          <w:color w:val="080808"/>
          <w:sz w:val="27"/>
          <w:szCs w:val="27"/>
          <w:bdr w:val="none" w:sz="0" w:space="0" w:color="auto" w:frame="1"/>
        </w:rPr>
        <w:t xml:space="preserve">(Julia </w:t>
      </w:r>
      <w:proofErr w:type="spellStart"/>
      <w:r>
        <w:rPr>
          <w:rFonts w:ascii="Arial" w:hAnsi="Arial" w:cs="Arial"/>
          <w:b/>
          <w:bCs/>
          <w:i/>
          <w:iCs/>
          <w:color w:val="080808"/>
          <w:sz w:val="27"/>
          <w:szCs w:val="27"/>
          <w:bdr w:val="none" w:sz="0" w:space="0" w:color="auto" w:frame="1"/>
        </w:rPr>
        <w:t>Dagerfelt</w:t>
      </w:r>
      <w:proofErr w:type="spellEnd"/>
      <w:r>
        <w:rPr>
          <w:rFonts w:ascii="Arial" w:hAnsi="Arial" w:cs="Arial"/>
          <w:b/>
          <w:bCs/>
          <w:i/>
          <w:iCs/>
          <w:color w:val="080808"/>
          <w:sz w:val="27"/>
          <w:szCs w:val="27"/>
          <w:bdr w:val="none" w:sz="0" w:space="0" w:color="auto" w:frame="1"/>
        </w:rPr>
        <w:t xml:space="preserve"> och vänner)</w:t>
      </w:r>
      <w:r>
        <w:rPr>
          <w:rFonts w:ascii="Arial" w:hAnsi="Arial" w:cs="Arial"/>
          <w:color w:val="080808"/>
          <w:sz w:val="23"/>
          <w:szCs w:val="23"/>
        </w:rPr>
        <w:br/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t>Fredrik From (1. violin)</w:t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  <w:t xml:space="preserve">Julia </w:t>
      </w:r>
      <w:proofErr w:type="spellStart"/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t>Dagerfelt</w:t>
      </w:r>
      <w:proofErr w:type="spellEnd"/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t xml:space="preserve"> (2. violin - stipendiat ur Barbro och lars Ramqvists stipendiefond)</w:t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</w:r>
      <w:proofErr w:type="spellStart"/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t>Rastko</w:t>
      </w:r>
      <w:proofErr w:type="spellEnd"/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t>Roknic</w:t>
      </w:r>
      <w:proofErr w:type="spellEnd"/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t xml:space="preserve"> (viola)</w:t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  <w:t>Kjeld Lybecker Steffensen (cello)</w:t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</w:r>
      <w:r>
        <w:rPr>
          <w:rStyle w:val="Stark"/>
          <w:rFonts w:ascii="Arial" w:hAnsi="Arial" w:cs="Arial"/>
          <w:color w:val="080808"/>
          <w:sz w:val="21"/>
          <w:szCs w:val="21"/>
          <w:bdr w:val="none" w:sz="0" w:space="0" w:color="auto" w:frame="1"/>
        </w:rPr>
        <w:t>Program:</w:t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  <w:t xml:space="preserve">Jean Baptist </w:t>
      </w:r>
      <w:proofErr w:type="spellStart"/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t>Vanhal</w:t>
      </w:r>
      <w:proofErr w:type="spellEnd"/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  <w:t>Kvartett Ess-dur </w:t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</w:r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 xml:space="preserve">Allegro </w:t>
      </w:r>
      <w:proofErr w:type="spellStart"/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>con</w:t>
      </w:r>
      <w:proofErr w:type="spellEnd"/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>fuoco</w:t>
      </w:r>
      <w:proofErr w:type="spellEnd"/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 xml:space="preserve"> - Adagio - Allegro</w:t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  <w:t>Josef Haydn:</w:t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  <w:t xml:space="preserve">Kvartett op. 33 nr. 3, </w:t>
      </w:r>
      <w:proofErr w:type="spellStart"/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t>C-Dur</w:t>
      </w:r>
      <w:proofErr w:type="spellEnd"/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t xml:space="preserve"> "Fågelkvartetten"</w:t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</w:r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 xml:space="preserve">Allegro moderato - Scherzo Allegro - Adagio - </w:t>
      </w:r>
      <w:proofErr w:type="spellStart"/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>Rondeau</w:t>
      </w:r>
      <w:proofErr w:type="spellEnd"/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>Finale</w:t>
      </w:r>
      <w:proofErr w:type="spellEnd"/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 xml:space="preserve"> Presto</w:t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</w:r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>PAUS</w:t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  <w:t xml:space="preserve">Karl </w:t>
      </w:r>
      <w:proofErr w:type="spellStart"/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t>Ditters</w:t>
      </w:r>
      <w:proofErr w:type="spellEnd"/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t xml:space="preserve"> von </w:t>
      </w:r>
      <w:proofErr w:type="spellStart"/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t>Ditterdorf</w:t>
      </w:r>
      <w:proofErr w:type="spellEnd"/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  <w:t>Kvartett nr. 1 D-dur, KR 191 </w:t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</w:r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 xml:space="preserve">Moderato - </w:t>
      </w:r>
      <w:proofErr w:type="spellStart"/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>Menuetto</w:t>
      </w:r>
      <w:proofErr w:type="spellEnd"/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 xml:space="preserve"> - </w:t>
      </w:r>
      <w:proofErr w:type="spellStart"/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>Finale</w:t>
      </w:r>
      <w:proofErr w:type="spellEnd"/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>. Allegro</w:t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  <w:t>Wolfgang Amadeus Mozart:</w:t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  <w:t>Kvartett nr. 17 B-dur ”Jaktkvartetten” </w:t>
      </w:r>
      <w:r>
        <w:rPr>
          <w:rFonts w:ascii="Arial" w:hAnsi="Arial" w:cs="Arial"/>
          <w:color w:val="080808"/>
          <w:sz w:val="21"/>
          <w:szCs w:val="21"/>
          <w:bdr w:val="none" w:sz="0" w:space="0" w:color="auto" w:frame="1"/>
        </w:rPr>
        <w:br/>
      </w:r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 xml:space="preserve">Allegro vivace </w:t>
      </w:r>
      <w:proofErr w:type="spellStart"/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>assai</w:t>
      </w:r>
      <w:proofErr w:type="spellEnd"/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 xml:space="preserve"> - </w:t>
      </w:r>
      <w:proofErr w:type="spellStart"/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>Menuetto</w:t>
      </w:r>
      <w:proofErr w:type="spellEnd"/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 xml:space="preserve"> - Adagio - Allegro </w:t>
      </w:r>
      <w:proofErr w:type="spellStart"/>
      <w:r>
        <w:rPr>
          <w:rStyle w:val="Betoning"/>
          <w:rFonts w:ascii="Arial" w:hAnsi="Arial" w:cs="Arial"/>
          <w:color w:val="080808"/>
          <w:sz w:val="21"/>
          <w:szCs w:val="21"/>
          <w:bdr w:val="none" w:sz="0" w:space="0" w:color="auto" w:frame="1"/>
        </w:rPr>
        <w:t>assai</w:t>
      </w:r>
      <w:proofErr w:type="spellEnd"/>
    </w:p>
    <w:p w:rsidR="00975788" w:rsidRDefault="00975788">
      <w:r>
        <w:rPr>
          <w:noProof/>
          <w:lang w:eastAsia="sv-SE"/>
        </w:rPr>
        <w:drawing>
          <wp:inline distT="0" distB="0" distL="0" distR="0">
            <wp:extent cx="5760720" cy="2765308"/>
            <wp:effectExtent l="0" t="0" r="0" b="0"/>
            <wp:docPr id="1" name="Bildobjekt 1" descr="D:\Heimo\Kammarmusikförening\2018\Julia Dagerfelt 2 Sept 2018\CoMabillede2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imo\Kammarmusikförening\2018\Julia Dagerfelt 2 Sept 2018\CoMabillede2.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88" w:rsidRDefault="00975788">
      <w:pP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</w:pPr>
      <w:proofErr w:type="spellStart"/>
      <w:r>
        <w:rPr>
          <w:rStyle w:val="Stark"/>
          <w:rFonts w:ascii="&amp;quot" w:hAnsi="&amp;quot"/>
          <w:color w:val="080808"/>
          <w:sz w:val="21"/>
          <w:szCs w:val="21"/>
          <w:bdr w:val="none" w:sz="0" w:space="0" w:color="auto" w:frame="1"/>
        </w:rPr>
        <w:t>CoMa</w:t>
      </w:r>
      <w:proofErr w:type="spellEnd"/>
      <w:r>
        <w:rPr>
          <w:rStyle w:val="Stark"/>
          <w:rFonts w:ascii="&amp;quot" w:hAnsi="&amp;quot"/>
          <w:color w:val="080808"/>
          <w:sz w:val="21"/>
          <w:szCs w:val="21"/>
          <w:bdr w:val="none" w:sz="0" w:space="0" w:color="auto" w:frame="1"/>
        </w:rPr>
        <w:t>-kvartetten:</w:t>
      </w:r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br/>
      </w:r>
      <w:proofErr w:type="spellStart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CoMa</w:t>
      </w:r>
      <w:proofErr w:type="spellEnd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-kvartetten (Copenhagen-Malmö) består av fyra musiker från Öresundsregionen som har specialiserat sig på att spela stråkkvartett på autentiska instrument, d.v.s. instrument som liknar och låter som </w:t>
      </w:r>
      <w:proofErr w:type="gramStart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de komponisten</w:t>
      </w:r>
      <w:proofErr w:type="gramEnd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hade tänkt. </w:t>
      </w:r>
      <w:proofErr w:type="spellStart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CoMa</w:t>
      </w:r>
      <w:proofErr w:type="spellEnd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har spelat över 60 konserter i Danmark och Sverige.</w:t>
      </w:r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br/>
      </w:r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br/>
      </w:r>
      <w:r>
        <w:rPr>
          <w:rStyle w:val="Stark"/>
          <w:rFonts w:ascii="&amp;quot" w:hAnsi="&amp;quot"/>
          <w:color w:val="080808"/>
          <w:sz w:val="21"/>
          <w:szCs w:val="21"/>
          <w:bdr w:val="none" w:sz="0" w:space="0" w:color="auto" w:frame="1"/>
        </w:rPr>
        <w:t>Fredrik From (1. violin)</w:t>
      </w:r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är internationell solist och konsertmästare i flera väletablerade ensembler som </w:t>
      </w:r>
      <w:proofErr w:type="spellStart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Concerto</w:t>
      </w:r>
      <w:proofErr w:type="spellEnd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Copenhagen och Göteborg Barock och spelar även med </w:t>
      </w:r>
      <w:proofErr w:type="spellStart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Kore</w:t>
      </w:r>
      <w:proofErr w:type="spellEnd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(Polen) och Drottningholms </w:t>
      </w:r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lastRenderedPageBreak/>
        <w:t>Teaterorkester.</w:t>
      </w:r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br/>
      </w:r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br/>
      </w:r>
      <w:r>
        <w:rPr>
          <w:rStyle w:val="Stark"/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Julia </w:t>
      </w:r>
      <w:proofErr w:type="spellStart"/>
      <w:r>
        <w:rPr>
          <w:rStyle w:val="Stark"/>
          <w:rFonts w:ascii="&amp;quot" w:hAnsi="&amp;quot"/>
          <w:color w:val="080808"/>
          <w:sz w:val="21"/>
          <w:szCs w:val="21"/>
          <w:bdr w:val="none" w:sz="0" w:space="0" w:color="auto" w:frame="1"/>
        </w:rPr>
        <w:t>Dagerfelt</w:t>
      </w:r>
      <w:proofErr w:type="spellEnd"/>
      <w:r>
        <w:rPr>
          <w:rStyle w:val="Stark"/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(2. violin)</w:t>
      </w:r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spelar med barockensembler som Göteborg Barock, Ensemble Zimmermann, Les </w:t>
      </w:r>
      <w:proofErr w:type="spellStart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Ambassadeurs</w:t>
      </w:r>
      <w:proofErr w:type="spellEnd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, Karlsson Barock och </w:t>
      </w:r>
      <w:proofErr w:type="spellStart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Concerto</w:t>
      </w:r>
      <w:proofErr w:type="spellEnd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Copenhagen.</w:t>
      </w:r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br/>
      </w:r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br/>
      </w:r>
      <w:proofErr w:type="spellStart"/>
      <w:r>
        <w:rPr>
          <w:rStyle w:val="Stark"/>
          <w:rFonts w:ascii="&amp;quot" w:hAnsi="&amp;quot"/>
          <w:color w:val="080808"/>
          <w:sz w:val="21"/>
          <w:szCs w:val="21"/>
          <w:bdr w:val="none" w:sz="0" w:space="0" w:color="auto" w:frame="1"/>
        </w:rPr>
        <w:t>Rastko</w:t>
      </w:r>
      <w:proofErr w:type="spellEnd"/>
      <w:r>
        <w:rPr>
          <w:rStyle w:val="Stark"/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ark"/>
          <w:rFonts w:ascii="&amp;quot" w:hAnsi="&amp;quot"/>
          <w:color w:val="080808"/>
          <w:sz w:val="21"/>
          <w:szCs w:val="21"/>
          <w:bdr w:val="none" w:sz="0" w:space="0" w:color="auto" w:frame="1"/>
        </w:rPr>
        <w:t>Roknic</w:t>
      </w:r>
      <w:proofErr w:type="spellEnd"/>
      <w:r>
        <w:rPr>
          <w:rStyle w:val="Stark"/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(viola)</w:t>
      </w:r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spelar i </w:t>
      </w:r>
      <w:proofErr w:type="spellStart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flere</w:t>
      </w:r>
      <w:proofErr w:type="spellEnd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barockensembler i Danmark och Sverige som </w:t>
      </w:r>
      <w:proofErr w:type="spellStart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Concerto</w:t>
      </w:r>
      <w:proofErr w:type="spellEnd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Copenhagen, </w:t>
      </w:r>
      <w:proofErr w:type="spellStart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Enghave</w:t>
      </w:r>
      <w:proofErr w:type="spellEnd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Barok</w:t>
      </w:r>
      <w:proofErr w:type="spellEnd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, Holmens </w:t>
      </w:r>
      <w:proofErr w:type="spellStart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Barokensemble</w:t>
      </w:r>
      <w:proofErr w:type="spellEnd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, Ensemble Zimmermann och Höör barock.</w:t>
      </w:r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br/>
      </w:r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br/>
      </w:r>
      <w:r>
        <w:rPr>
          <w:rStyle w:val="Stark"/>
          <w:rFonts w:ascii="&amp;quot" w:hAnsi="&amp;quot"/>
          <w:color w:val="080808"/>
          <w:sz w:val="21"/>
          <w:szCs w:val="21"/>
          <w:bdr w:val="none" w:sz="0" w:space="0" w:color="auto" w:frame="1"/>
        </w:rPr>
        <w:t>Kjeld Lybecker Steffensen (cello</w:t>
      </w:r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) är medgrundare av barockensemblen Originalerne.org, och spelar dessutom i ensembler som </w:t>
      </w:r>
      <w:proofErr w:type="spellStart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Trinitatis</w:t>
      </w:r>
      <w:proofErr w:type="spellEnd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Barok</w:t>
      </w:r>
      <w:proofErr w:type="spellEnd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og</w:t>
      </w:r>
      <w:proofErr w:type="spellEnd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Enghave</w:t>
      </w:r>
      <w:proofErr w:type="spellEnd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Barok</w:t>
      </w:r>
      <w:proofErr w:type="spellEnd"/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t>.</w:t>
      </w:r>
    </w:p>
    <w:p w:rsidR="00BD2FC2" w:rsidRDefault="00BD2FC2">
      <w:pP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</w:pPr>
      <w: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  <w:br w:type="page"/>
      </w:r>
    </w:p>
    <w:p w:rsidR="00BD2FC2" w:rsidRPr="00994AC5" w:rsidRDefault="00BD2FC2" w:rsidP="00BD2FC2">
      <w:pPr>
        <w:rPr>
          <w:rFonts w:cstheme="minorHAnsi"/>
          <w:color w:val="080808"/>
          <w:bdr w:val="none" w:sz="0" w:space="0" w:color="auto" w:frame="1"/>
        </w:rPr>
      </w:pPr>
      <w:r w:rsidRPr="00994AC5">
        <w:rPr>
          <w:rStyle w:val="Stark"/>
          <w:rFonts w:cstheme="minorHAnsi"/>
          <w:color w:val="080808"/>
          <w:sz w:val="28"/>
          <w:szCs w:val="28"/>
          <w:bdr w:val="none" w:sz="0" w:space="0" w:color="auto" w:frame="1"/>
        </w:rPr>
        <w:lastRenderedPageBreak/>
        <w:t xml:space="preserve">SÖNDAGEN DEN 18 </w:t>
      </w:r>
      <w:proofErr w:type="gramStart"/>
      <w:r w:rsidRPr="00994AC5">
        <w:rPr>
          <w:rStyle w:val="Stark"/>
          <w:rFonts w:cstheme="minorHAnsi"/>
          <w:color w:val="080808"/>
          <w:sz w:val="28"/>
          <w:szCs w:val="28"/>
          <w:bdr w:val="none" w:sz="0" w:space="0" w:color="auto" w:frame="1"/>
        </w:rPr>
        <w:t>NOVEMBER</w:t>
      </w:r>
      <w:proofErr w:type="gramEnd"/>
      <w:r w:rsidRPr="00994AC5">
        <w:rPr>
          <w:rStyle w:val="Stark"/>
          <w:rFonts w:cstheme="minorHAnsi"/>
          <w:color w:val="080808"/>
          <w:sz w:val="28"/>
          <w:szCs w:val="28"/>
          <w:bdr w:val="none" w:sz="0" w:space="0" w:color="auto" w:frame="1"/>
        </w:rPr>
        <w:t xml:space="preserve"> 2018, KL 16.00</w:t>
      </w:r>
      <w:r>
        <w:rPr>
          <w:rStyle w:val="Stark"/>
          <w:rFonts w:cstheme="minorHAnsi"/>
          <w:color w:val="080808"/>
          <w:sz w:val="28"/>
          <w:szCs w:val="28"/>
          <w:bdr w:val="none" w:sz="0" w:space="0" w:color="auto" w:frame="1"/>
        </w:rPr>
        <w:t xml:space="preserve"> - </w:t>
      </w:r>
      <w:r w:rsidRPr="00994AC5">
        <w:rPr>
          <w:rStyle w:val="Stark"/>
          <w:rFonts w:cstheme="minorHAnsi"/>
          <w:color w:val="080808"/>
          <w:sz w:val="28"/>
          <w:szCs w:val="28"/>
          <w:bdr w:val="none" w:sz="0" w:space="0" w:color="auto" w:frame="1"/>
        </w:rPr>
        <w:t>GAMLA TINGSHUSET</w:t>
      </w:r>
      <w:r w:rsidRPr="00994AC5">
        <w:rPr>
          <w:rFonts w:cstheme="minorHAnsi"/>
          <w:b/>
          <w:bCs/>
          <w:color w:val="080808"/>
          <w:sz w:val="28"/>
          <w:szCs w:val="28"/>
          <w:bdr w:val="none" w:sz="0" w:space="0" w:color="auto" w:frame="1"/>
        </w:rPr>
        <w:br/>
      </w:r>
      <w:r w:rsidRPr="00994AC5">
        <w:rPr>
          <w:rStyle w:val="Stark"/>
          <w:rFonts w:cstheme="minorHAnsi"/>
          <w:i/>
          <w:color w:val="080808"/>
          <w:sz w:val="28"/>
          <w:szCs w:val="28"/>
          <w:bdr w:val="none" w:sz="0" w:space="0" w:color="auto" w:frame="1"/>
        </w:rPr>
        <w:t>STOCKHOLM WIND QUARTET</w:t>
      </w:r>
      <w:r w:rsidRPr="00994AC5">
        <w:rPr>
          <w:rFonts w:cstheme="minorHAnsi"/>
          <w:color w:val="080808"/>
        </w:rPr>
        <w:br/>
      </w:r>
      <w:r w:rsidRPr="00994AC5">
        <w:rPr>
          <w:rFonts w:cstheme="minorHAnsi"/>
          <w:color w:val="080808"/>
          <w:bdr w:val="none" w:sz="0" w:space="0" w:color="auto" w:frame="1"/>
        </w:rPr>
        <w:t>består av etablerade musiker ur Stockholms musikliv. Medlemmarna har musicerat tillsammans i många år och under år 2016 växte samarbetet i kvartetten fram, bland annat genom deras intresse för instrumentkombinationens unika klangfärger och möjligheter till ett rikt tonspråk.</w:t>
      </w:r>
      <w:r w:rsidRPr="00994AC5">
        <w:rPr>
          <w:rFonts w:cstheme="minorHAnsi"/>
          <w:color w:val="080808"/>
          <w:bdr w:val="none" w:sz="0" w:space="0" w:color="auto" w:frame="1"/>
        </w:rPr>
        <w:br/>
        <w:t>Ensemblen har ett varierat program med bland annat fina klassiska tongångar, svenska</w:t>
      </w:r>
      <w:r w:rsidRPr="00994AC5">
        <w:rPr>
          <w:rFonts w:cstheme="minorHAnsi"/>
          <w:color w:val="080808"/>
          <w:bdr w:val="none" w:sz="0" w:space="0" w:color="auto" w:frame="1"/>
        </w:rPr>
        <w:br/>
        <w:t>folkmusikinspirerade toner, kryddig tango och färgstark klezmer.</w:t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Style w:val="Stark"/>
          <w:rFonts w:cstheme="minorHAnsi"/>
          <w:color w:val="080808"/>
          <w:bdr w:val="none" w:sz="0" w:space="0" w:color="auto" w:frame="1"/>
        </w:rPr>
        <w:t>Madeleine Johansson</w:t>
      </w:r>
      <w:r w:rsidRPr="00994AC5">
        <w:rPr>
          <w:rFonts w:cstheme="minorHAnsi"/>
          <w:color w:val="080808"/>
          <w:bdr w:val="none" w:sz="0" w:space="0" w:color="auto" w:frame="1"/>
        </w:rPr>
        <w:t xml:space="preserve"> är verksam som frilansande flöjtist och spelar regelbundet med</w:t>
      </w:r>
      <w:r w:rsidRPr="00994AC5">
        <w:rPr>
          <w:rFonts w:cstheme="minorHAnsi"/>
          <w:color w:val="080808"/>
          <w:bdr w:val="none" w:sz="0" w:space="0" w:color="auto" w:frame="1"/>
        </w:rPr>
        <w:br/>
        <w:t>tillexempel Stockholm Concert Orchestra, Blåsarsymfonikerna, Kungliga Filharmonikerna.</w:t>
      </w:r>
      <w:r w:rsidRPr="00994AC5">
        <w:rPr>
          <w:rFonts w:cstheme="minorHAnsi"/>
          <w:color w:val="080808"/>
          <w:bdr w:val="none" w:sz="0" w:space="0" w:color="auto" w:frame="1"/>
        </w:rPr>
        <w:br/>
        <w:t>Madeleine tog sin solistdiplomexamen vid Kungliga Musikhögskolan i Stockholm år 2009</w:t>
      </w:r>
      <w:r w:rsidRPr="00994AC5">
        <w:rPr>
          <w:rFonts w:cstheme="minorHAnsi"/>
          <w:color w:val="080808"/>
          <w:bdr w:val="none" w:sz="0" w:space="0" w:color="auto" w:frame="1"/>
        </w:rPr>
        <w:br/>
        <w:t>efter sju års heltidsstudier där. År 2017 medverkade hon i Nordic Tour tillsammans med</w:t>
      </w:r>
      <w:r w:rsidRPr="00994AC5">
        <w:rPr>
          <w:rFonts w:cstheme="minorHAnsi"/>
          <w:color w:val="080808"/>
          <w:bdr w:val="none" w:sz="0" w:space="0" w:color="auto" w:frame="1"/>
        </w:rPr>
        <w:br/>
        <w:t>Andrea Bocelli och Stockholm Concert Orchestra.</w:t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Style w:val="Stark"/>
          <w:rFonts w:cstheme="minorHAnsi"/>
          <w:color w:val="080808"/>
          <w:bdr w:val="none" w:sz="0" w:space="0" w:color="auto" w:frame="1"/>
        </w:rPr>
        <w:t xml:space="preserve">Johanna </w:t>
      </w:r>
      <w:proofErr w:type="spellStart"/>
      <w:r w:rsidRPr="00994AC5">
        <w:rPr>
          <w:rStyle w:val="Stark"/>
          <w:rFonts w:cstheme="minorHAnsi"/>
          <w:color w:val="080808"/>
          <w:bdr w:val="none" w:sz="0" w:space="0" w:color="auto" w:frame="1"/>
        </w:rPr>
        <w:t>Orrje</w:t>
      </w:r>
      <w:proofErr w:type="spellEnd"/>
      <w:r w:rsidRPr="00994AC5">
        <w:rPr>
          <w:rFonts w:cstheme="minorHAnsi"/>
          <w:color w:val="080808"/>
          <w:bdr w:val="none" w:sz="0" w:space="0" w:color="auto" w:frame="1"/>
        </w:rPr>
        <w:t xml:space="preserve"> är anställd som solooboist i Blåsarsymfonikerna sedan år 2015. Hon är</w:t>
      </w:r>
      <w:r w:rsidRPr="00994AC5">
        <w:rPr>
          <w:rFonts w:cstheme="minorHAnsi"/>
          <w:color w:val="080808"/>
          <w:bdr w:val="none" w:sz="0" w:space="0" w:color="auto" w:frame="1"/>
        </w:rPr>
        <w:br/>
        <w:t>utbildad vid Musikhögskolan i Malmö och Kungliga Musikhögskolan i Stockholm. Våren</w:t>
      </w:r>
      <w:r w:rsidRPr="00994AC5">
        <w:rPr>
          <w:rFonts w:cstheme="minorHAnsi"/>
          <w:color w:val="080808"/>
          <w:bdr w:val="none" w:sz="0" w:space="0" w:color="auto" w:frame="1"/>
        </w:rPr>
        <w:br/>
        <w:t>2018 var Johanna Blåsarsymfonikernas orkesterprofil och framträdde då ett antal gånger</w:t>
      </w:r>
      <w:r w:rsidRPr="00994AC5">
        <w:rPr>
          <w:rFonts w:cstheme="minorHAnsi"/>
          <w:color w:val="080808"/>
          <w:bdr w:val="none" w:sz="0" w:space="0" w:color="auto" w:frame="1"/>
        </w:rPr>
        <w:br/>
        <w:t>som solist med orkestern.</w:t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Style w:val="Stark"/>
          <w:rFonts w:cstheme="minorHAnsi"/>
          <w:color w:val="080808"/>
          <w:bdr w:val="none" w:sz="0" w:space="0" w:color="auto" w:frame="1"/>
        </w:rPr>
        <w:t>Johan Söderlund</w:t>
      </w:r>
      <w:r w:rsidRPr="00994AC5">
        <w:rPr>
          <w:rFonts w:cstheme="minorHAnsi"/>
          <w:color w:val="080808"/>
          <w:bdr w:val="none" w:sz="0" w:space="0" w:color="auto" w:frame="1"/>
        </w:rPr>
        <w:t xml:space="preserve"> är sedan år 2008 Konsertmästare i Blåsarsymfonikerna i Stockholm.</w:t>
      </w:r>
      <w:r w:rsidRPr="00994AC5">
        <w:rPr>
          <w:rFonts w:cstheme="minorHAnsi"/>
          <w:color w:val="080808"/>
          <w:bdr w:val="none" w:sz="0" w:space="0" w:color="auto" w:frame="1"/>
        </w:rPr>
        <w:br/>
        <w:t>Johan har framträtt som klarinettsolist med orkestern vid flera tillfällen genom åren och under år 2017 var han Blåsarsymfonikernas orkesterprofil. Johan är utbildad på Kungliga</w:t>
      </w:r>
      <w:r w:rsidRPr="00994AC5">
        <w:rPr>
          <w:rFonts w:cstheme="minorHAnsi"/>
          <w:color w:val="080808"/>
          <w:bdr w:val="none" w:sz="0" w:space="0" w:color="auto" w:frame="1"/>
        </w:rPr>
        <w:br/>
        <w:t xml:space="preserve">Musikhögskolan i Stockholm, han har även studerat för </w:t>
      </w:r>
      <w:proofErr w:type="spellStart"/>
      <w:r w:rsidRPr="00994AC5">
        <w:rPr>
          <w:rFonts w:cstheme="minorHAnsi"/>
          <w:color w:val="080808"/>
          <w:bdr w:val="none" w:sz="0" w:space="0" w:color="auto" w:frame="1"/>
        </w:rPr>
        <w:t>Yehuda</w:t>
      </w:r>
      <w:proofErr w:type="spellEnd"/>
      <w:r w:rsidRPr="00994AC5">
        <w:rPr>
          <w:rFonts w:cstheme="minorHAnsi"/>
          <w:color w:val="080808"/>
          <w:bdr w:val="none" w:sz="0" w:space="0" w:color="auto" w:frame="1"/>
        </w:rPr>
        <w:t xml:space="preserve"> </w:t>
      </w:r>
      <w:proofErr w:type="spellStart"/>
      <w:r w:rsidRPr="00994AC5">
        <w:rPr>
          <w:rFonts w:cstheme="minorHAnsi"/>
          <w:color w:val="080808"/>
          <w:bdr w:val="none" w:sz="0" w:space="0" w:color="auto" w:frame="1"/>
        </w:rPr>
        <w:t>Gilad</w:t>
      </w:r>
      <w:proofErr w:type="spellEnd"/>
      <w:r w:rsidRPr="00994AC5">
        <w:rPr>
          <w:rFonts w:cstheme="minorHAnsi"/>
          <w:color w:val="080808"/>
          <w:bdr w:val="none" w:sz="0" w:space="0" w:color="auto" w:frame="1"/>
        </w:rPr>
        <w:t xml:space="preserve"> i Los Angeles.</w:t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Style w:val="Stark"/>
          <w:rFonts w:cstheme="minorHAnsi"/>
          <w:color w:val="080808"/>
          <w:bdr w:val="none" w:sz="0" w:space="0" w:color="auto" w:frame="1"/>
        </w:rPr>
        <w:t xml:space="preserve">Peter </w:t>
      </w:r>
      <w:proofErr w:type="spellStart"/>
      <w:r w:rsidRPr="00994AC5">
        <w:rPr>
          <w:rStyle w:val="Stark"/>
          <w:rFonts w:cstheme="minorHAnsi"/>
          <w:color w:val="080808"/>
          <w:bdr w:val="none" w:sz="0" w:space="0" w:color="auto" w:frame="1"/>
        </w:rPr>
        <w:t>Gullqvist</w:t>
      </w:r>
      <w:proofErr w:type="spellEnd"/>
      <w:r w:rsidRPr="00994AC5">
        <w:rPr>
          <w:rFonts w:cstheme="minorHAnsi"/>
          <w:color w:val="080808"/>
          <w:bdr w:val="none" w:sz="0" w:space="0" w:color="auto" w:frame="1"/>
        </w:rPr>
        <w:t xml:space="preserve"> är solofagottist i Blåsarsymfonikerna sedan år 1992. Peter har under</w:t>
      </w:r>
      <w:r w:rsidRPr="00994AC5">
        <w:rPr>
          <w:rFonts w:cstheme="minorHAnsi"/>
          <w:color w:val="080808"/>
          <w:bdr w:val="none" w:sz="0" w:space="0" w:color="auto" w:frame="1"/>
        </w:rPr>
        <w:br/>
        <w:t>många år även jobbat på Folkoperan i Stockholm. Han studerade vid Kungliga</w:t>
      </w:r>
      <w:r w:rsidRPr="00994AC5">
        <w:rPr>
          <w:rFonts w:cstheme="minorHAnsi"/>
          <w:color w:val="080808"/>
          <w:bdr w:val="none" w:sz="0" w:space="0" w:color="auto" w:frame="1"/>
        </w:rPr>
        <w:br/>
        <w:t>Musikhögskolan i Stockholm för Hans Samuelsson som var solofagottist på Kungliga</w:t>
      </w:r>
      <w:r w:rsidRPr="00994AC5">
        <w:rPr>
          <w:rFonts w:cstheme="minorHAnsi"/>
          <w:color w:val="080808"/>
          <w:bdr w:val="none" w:sz="0" w:space="0" w:color="auto" w:frame="1"/>
        </w:rPr>
        <w:br/>
        <w:t>Operan. Han tog sin solistexamen år 1992 och blev samma år anställd i</w:t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>
        <w:rPr>
          <w:noProof/>
          <w:lang w:eastAsia="sv-SE"/>
        </w:rPr>
        <w:drawing>
          <wp:inline distT="0" distB="0" distL="0" distR="0" wp14:anchorId="29A9417E" wp14:editId="5D4254CA">
            <wp:extent cx="5760720" cy="2725975"/>
            <wp:effectExtent l="0" t="0" r="0" b="0"/>
            <wp:docPr id="3" name="block_img_112431725" descr="https://dst15js82dk7j.cloudfront.net/204228/84468786-zgx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_img_112431725" descr="https://dst15js82dk7j.cloudfront.net/204228/84468786-zgxx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6D" w:rsidRDefault="00BD2FC2" w:rsidP="00BD2FC2">
      <w:pPr>
        <w:rPr>
          <w:rFonts w:ascii="&amp;quot" w:hAnsi="&amp;quot"/>
          <w:color w:val="080808"/>
          <w:sz w:val="21"/>
          <w:szCs w:val="21"/>
          <w:bdr w:val="none" w:sz="0" w:space="0" w:color="auto" w:frame="1"/>
        </w:rPr>
      </w:pPr>
      <w:r w:rsidRPr="00994AC5">
        <w:rPr>
          <w:rStyle w:val="Stark"/>
          <w:rFonts w:cstheme="minorHAnsi"/>
          <w:color w:val="080808"/>
          <w:sz w:val="30"/>
          <w:szCs w:val="30"/>
          <w:bdr w:val="none" w:sz="0" w:space="0" w:color="auto" w:frame="1"/>
        </w:rPr>
        <w:lastRenderedPageBreak/>
        <w:t>Program:</w:t>
      </w:r>
      <w:r w:rsidRPr="00994AC5">
        <w:rPr>
          <w:rFonts w:cstheme="minorHAnsi"/>
          <w:color w:val="080808"/>
          <w:sz w:val="23"/>
          <w:szCs w:val="23"/>
        </w:rPr>
        <w:br/>
      </w:r>
      <w:r w:rsidRPr="00994AC5">
        <w:rPr>
          <w:rFonts w:cstheme="minorHAnsi"/>
          <w:color w:val="080808"/>
          <w:sz w:val="23"/>
          <w:szCs w:val="23"/>
        </w:rPr>
        <w:br/>
      </w:r>
      <w:proofErr w:type="spellStart"/>
      <w:r w:rsidRPr="00994AC5">
        <w:rPr>
          <w:rStyle w:val="Stark"/>
          <w:rFonts w:cstheme="minorHAnsi"/>
          <w:color w:val="080808"/>
          <w:bdr w:val="none" w:sz="0" w:space="0" w:color="auto" w:frame="1"/>
        </w:rPr>
        <w:t>Eugéne</w:t>
      </w:r>
      <w:proofErr w:type="spellEnd"/>
      <w:r w:rsidRPr="00994AC5">
        <w:rPr>
          <w:rStyle w:val="Stark"/>
          <w:rFonts w:cstheme="minorHAnsi"/>
          <w:color w:val="080808"/>
          <w:bdr w:val="none" w:sz="0" w:space="0" w:color="auto" w:frame="1"/>
        </w:rPr>
        <w:t xml:space="preserve"> </w:t>
      </w:r>
      <w:proofErr w:type="spellStart"/>
      <w:r w:rsidRPr="00994AC5">
        <w:rPr>
          <w:rStyle w:val="Stark"/>
          <w:rFonts w:cstheme="minorHAnsi"/>
          <w:color w:val="080808"/>
          <w:bdr w:val="none" w:sz="0" w:space="0" w:color="auto" w:frame="1"/>
        </w:rPr>
        <w:t>Bozza</w:t>
      </w:r>
      <w:proofErr w:type="spellEnd"/>
      <w:r w:rsidRPr="00994AC5">
        <w:rPr>
          <w:rStyle w:val="Stark"/>
          <w:rFonts w:cstheme="minorHAnsi"/>
          <w:color w:val="080808"/>
          <w:bdr w:val="none" w:sz="0" w:space="0" w:color="auto" w:frame="1"/>
        </w:rPr>
        <w:t xml:space="preserve"> (1905 - 1991)</w:t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proofErr w:type="spellStart"/>
      <w:r w:rsidRPr="00994AC5">
        <w:rPr>
          <w:rFonts w:cstheme="minorHAnsi"/>
          <w:b/>
          <w:bCs/>
          <w:i/>
          <w:iCs/>
          <w:color w:val="080808"/>
          <w:bdr w:val="none" w:sz="0" w:space="0" w:color="auto" w:frame="1"/>
        </w:rPr>
        <w:t>Sonatine</w:t>
      </w:r>
      <w:proofErr w:type="spellEnd"/>
      <w:r w:rsidRPr="00994AC5">
        <w:rPr>
          <w:rFonts w:cstheme="minorHAnsi"/>
          <w:b/>
          <w:bCs/>
          <w:i/>
          <w:iCs/>
          <w:color w:val="080808"/>
          <w:bdr w:val="none" w:sz="0" w:space="0" w:color="auto" w:frame="1"/>
        </w:rPr>
        <w:t>:</w:t>
      </w:r>
      <w:r w:rsidRPr="00994AC5">
        <w:rPr>
          <w:rFonts w:cstheme="minorHAnsi"/>
          <w:color w:val="080808"/>
          <w:bdr w:val="none" w:sz="0" w:space="0" w:color="auto" w:frame="1"/>
        </w:rPr>
        <w:t xml:space="preserve"> </w:t>
      </w:r>
      <w:r w:rsidRPr="00994AC5">
        <w:rPr>
          <w:rStyle w:val="Betoning"/>
          <w:rFonts w:cstheme="minorHAnsi"/>
          <w:color w:val="080808"/>
          <w:bdr w:val="none" w:sz="0" w:space="0" w:color="auto" w:frame="1"/>
        </w:rPr>
        <w:t xml:space="preserve">I Allegro </w:t>
      </w:r>
      <w:proofErr w:type="spellStart"/>
      <w:r w:rsidRPr="00994AC5">
        <w:rPr>
          <w:rStyle w:val="Betoning"/>
          <w:rFonts w:cstheme="minorHAnsi"/>
          <w:color w:val="080808"/>
          <w:bdr w:val="none" w:sz="0" w:space="0" w:color="auto" w:frame="1"/>
        </w:rPr>
        <w:t>vivo</w:t>
      </w:r>
      <w:proofErr w:type="spellEnd"/>
      <w:r w:rsidRPr="00994AC5">
        <w:rPr>
          <w:rStyle w:val="Betoning"/>
          <w:rFonts w:cstheme="minorHAnsi"/>
          <w:color w:val="080808"/>
          <w:bdr w:val="none" w:sz="0" w:space="0" w:color="auto" w:frame="1"/>
        </w:rPr>
        <w:t xml:space="preserve">; II </w:t>
      </w:r>
      <w:proofErr w:type="spellStart"/>
      <w:r w:rsidRPr="00994AC5">
        <w:rPr>
          <w:rStyle w:val="Betoning"/>
          <w:rFonts w:cstheme="minorHAnsi"/>
          <w:color w:val="080808"/>
          <w:bdr w:val="none" w:sz="0" w:space="0" w:color="auto" w:frame="1"/>
        </w:rPr>
        <w:t>Calme</w:t>
      </w:r>
      <w:proofErr w:type="spellEnd"/>
      <w:r w:rsidRPr="00994AC5">
        <w:rPr>
          <w:rStyle w:val="Betoning"/>
          <w:rFonts w:cstheme="minorHAnsi"/>
          <w:color w:val="080808"/>
          <w:bdr w:val="none" w:sz="0" w:space="0" w:color="auto" w:frame="1"/>
        </w:rPr>
        <w:t xml:space="preserve">; III Allegro </w:t>
      </w:r>
      <w:proofErr w:type="spellStart"/>
      <w:r w:rsidRPr="00994AC5">
        <w:rPr>
          <w:rStyle w:val="Betoning"/>
          <w:rFonts w:cstheme="minorHAnsi"/>
          <w:color w:val="080808"/>
          <w:bdr w:val="none" w:sz="0" w:space="0" w:color="auto" w:frame="1"/>
        </w:rPr>
        <w:t>vivo</w:t>
      </w:r>
      <w:proofErr w:type="spellEnd"/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Style w:val="Stark"/>
          <w:rFonts w:cstheme="minorHAnsi"/>
          <w:color w:val="080808"/>
          <w:bdr w:val="none" w:sz="0" w:space="0" w:color="auto" w:frame="1"/>
        </w:rPr>
        <w:t>Claude Debussy (1862 - 1918)</w:t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proofErr w:type="spellStart"/>
      <w:r w:rsidRPr="00994AC5">
        <w:rPr>
          <w:rStyle w:val="Stark"/>
          <w:rFonts w:cstheme="minorHAnsi"/>
          <w:color w:val="080808"/>
          <w:bdr w:val="none" w:sz="0" w:space="0" w:color="auto" w:frame="1"/>
        </w:rPr>
        <w:t>Arabesque</w:t>
      </w:r>
      <w:proofErr w:type="spellEnd"/>
      <w:r w:rsidRPr="00994AC5">
        <w:rPr>
          <w:rStyle w:val="Stark"/>
          <w:rFonts w:cstheme="minorHAnsi"/>
          <w:color w:val="080808"/>
          <w:bdr w:val="none" w:sz="0" w:space="0" w:color="auto" w:frame="1"/>
        </w:rPr>
        <w:t xml:space="preserve"> no 1 &amp; 2</w:t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Style w:val="Stark"/>
          <w:rFonts w:cstheme="minorHAnsi"/>
          <w:color w:val="080808"/>
          <w:bdr w:val="none" w:sz="0" w:space="0" w:color="auto" w:frame="1"/>
        </w:rPr>
        <w:t xml:space="preserve">Anders Emilsson </w:t>
      </w:r>
      <w:proofErr w:type="gramStart"/>
      <w:r w:rsidRPr="00994AC5">
        <w:rPr>
          <w:rStyle w:val="Stark"/>
          <w:rFonts w:cstheme="minorHAnsi"/>
          <w:color w:val="080808"/>
          <w:bdr w:val="none" w:sz="0" w:space="0" w:color="auto" w:frame="1"/>
        </w:rPr>
        <w:t>(1963 - )</w:t>
      </w:r>
      <w:proofErr w:type="gramEnd"/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Style w:val="Betoning"/>
          <w:rFonts w:cstheme="minorHAnsi"/>
          <w:color w:val="080808"/>
          <w:bdr w:val="none" w:sz="0" w:space="0" w:color="auto" w:frame="1"/>
        </w:rPr>
        <w:t>Tre låtar från Nås:</w:t>
      </w:r>
      <w:r w:rsidRPr="00994AC5">
        <w:rPr>
          <w:rFonts w:cstheme="minorHAnsi"/>
          <w:color w:val="080808"/>
          <w:bdr w:val="none" w:sz="0" w:space="0" w:color="auto" w:frame="1"/>
        </w:rPr>
        <w:t xml:space="preserve"> I Nås </w:t>
      </w:r>
      <w:proofErr w:type="spellStart"/>
      <w:r w:rsidRPr="00994AC5">
        <w:rPr>
          <w:rFonts w:cstheme="minorHAnsi"/>
          <w:color w:val="080808"/>
          <w:bdr w:val="none" w:sz="0" w:space="0" w:color="auto" w:frame="1"/>
        </w:rPr>
        <w:t>Tingsmarch</w:t>
      </w:r>
      <w:proofErr w:type="spellEnd"/>
      <w:r w:rsidRPr="00994AC5">
        <w:rPr>
          <w:rFonts w:cstheme="minorHAnsi"/>
          <w:color w:val="080808"/>
          <w:bdr w:val="none" w:sz="0" w:space="0" w:color="auto" w:frame="1"/>
        </w:rPr>
        <w:t xml:space="preserve">; II Karin Ingemarssons sång; III </w:t>
      </w:r>
      <w:proofErr w:type="spellStart"/>
      <w:r w:rsidRPr="00994AC5">
        <w:rPr>
          <w:rFonts w:cstheme="minorHAnsi"/>
          <w:color w:val="080808"/>
          <w:bdr w:val="none" w:sz="0" w:space="0" w:color="auto" w:frame="1"/>
        </w:rPr>
        <w:t>Gullbrandshuppen</w:t>
      </w:r>
      <w:proofErr w:type="spellEnd"/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Style w:val="Stark"/>
          <w:rFonts w:cstheme="minorHAnsi"/>
          <w:color w:val="080808"/>
          <w:bdr w:val="none" w:sz="0" w:space="0" w:color="auto" w:frame="1"/>
        </w:rPr>
        <w:t xml:space="preserve">Jean </w:t>
      </w:r>
      <w:proofErr w:type="spellStart"/>
      <w:r w:rsidRPr="00994AC5">
        <w:rPr>
          <w:rStyle w:val="Stark"/>
          <w:rFonts w:cstheme="minorHAnsi"/>
          <w:color w:val="080808"/>
          <w:bdr w:val="none" w:sz="0" w:space="0" w:color="auto" w:frame="1"/>
        </w:rPr>
        <w:t>Françaix</w:t>
      </w:r>
      <w:proofErr w:type="spellEnd"/>
      <w:r w:rsidRPr="00994AC5">
        <w:rPr>
          <w:rStyle w:val="Stark"/>
          <w:rFonts w:cstheme="minorHAnsi"/>
          <w:color w:val="080808"/>
          <w:bdr w:val="none" w:sz="0" w:space="0" w:color="auto" w:frame="1"/>
        </w:rPr>
        <w:t xml:space="preserve"> (1912 - 1997)</w:t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proofErr w:type="spellStart"/>
      <w:r w:rsidRPr="00994AC5">
        <w:rPr>
          <w:rStyle w:val="Stark"/>
          <w:rFonts w:cstheme="minorHAnsi"/>
          <w:color w:val="080808"/>
          <w:bdr w:val="none" w:sz="0" w:space="0" w:color="auto" w:frame="1"/>
        </w:rPr>
        <w:t>Quatuor</w:t>
      </w:r>
      <w:proofErr w:type="spellEnd"/>
      <w:r w:rsidRPr="00994AC5">
        <w:rPr>
          <w:rStyle w:val="Stark"/>
          <w:rFonts w:cstheme="minorHAnsi"/>
          <w:color w:val="080808"/>
          <w:bdr w:val="none" w:sz="0" w:space="0" w:color="auto" w:frame="1"/>
        </w:rPr>
        <w:t>:</w:t>
      </w:r>
      <w:r w:rsidRPr="00994AC5">
        <w:rPr>
          <w:rFonts w:cstheme="minorHAnsi"/>
          <w:color w:val="080808"/>
          <w:bdr w:val="none" w:sz="0" w:space="0" w:color="auto" w:frame="1"/>
        </w:rPr>
        <w:t xml:space="preserve"> I Allegro; II Andante; III Allegro molto; IV Allegro </w:t>
      </w:r>
      <w:proofErr w:type="spellStart"/>
      <w:r w:rsidRPr="00994AC5">
        <w:rPr>
          <w:rFonts w:cstheme="minorHAnsi"/>
          <w:color w:val="080808"/>
          <w:bdr w:val="none" w:sz="0" w:space="0" w:color="auto" w:frame="1"/>
        </w:rPr>
        <w:t>vivo</w:t>
      </w:r>
      <w:proofErr w:type="spellEnd"/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Style w:val="Betoning"/>
          <w:rFonts w:cstheme="minorHAnsi"/>
          <w:color w:val="080808"/>
          <w:bdr w:val="none" w:sz="0" w:space="0" w:color="auto" w:frame="1"/>
        </w:rPr>
        <w:t>PAUS</w:t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Style w:val="Stark"/>
          <w:rFonts w:cstheme="minorHAnsi"/>
          <w:color w:val="080808"/>
          <w:bdr w:val="none" w:sz="0" w:space="0" w:color="auto" w:frame="1"/>
        </w:rPr>
        <w:t>Wolfgang Amadeus Mozart (1756 - 1791)</w:t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proofErr w:type="spellStart"/>
      <w:r w:rsidRPr="00994AC5">
        <w:rPr>
          <w:rFonts w:cstheme="minorHAnsi"/>
          <w:b/>
          <w:bCs/>
          <w:i/>
          <w:iCs/>
          <w:color w:val="080808"/>
          <w:bdr w:val="none" w:sz="0" w:space="0" w:color="auto" w:frame="1"/>
        </w:rPr>
        <w:t>Fantasia</w:t>
      </w:r>
      <w:proofErr w:type="spellEnd"/>
      <w:r w:rsidRPr="00994AC5">
        <w:rPr>
          <w:rFonts w:cstheme="minorHAnsi"/>
          <w:b/>
          <w:bCs/>
          <w:i/>
          <w:iCs/>
          <w:color w:val="080808"/>
          <w:bdr w:val="none" w:sz="0" w:space="0" w:color="auto" w:frame="1"/>
        </w:rPr>
        <w:t xml:space="preserve"> i f-moll:</w:t>
      </w:r>
      <w:r w:rsidRPr="00994AC5">
        <w:rPr>
          <w:rFonts w:cstheme="minorHAnsi"/>
          <w:color w:val="080808"/>
          <w:bdr w:val="none" w:sz="0" w:space="0" w:color="auto" w:frame="1"/>
        </w:rPr>
        <w:t xml:space="preserve"> I Allegro; II Andante; III Allegro</w:t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Style w:val="Stark"/>
          <w:rFonts w:cstheme="minorHAnsi"/>
          <w:color w:val="080808"/>
          <w:bdr w:val="none" w:sz="0" w:space="0" w:color="auto" w:frame="1"/>
        </w:rPr>
        <w:t>Mike Curtis ( )</w:t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Style w:val="Betoning"/>
          <w:rFonts w:cstheme="minorHAnsi"/>
          <w:color w:val="080808"/>
          <w:bdr w:val="none" w:sz="0" w:space="0" w:color="auto" w:frame="1"/>
        </w:rPr>
        <w:t>A Klezmer Wedding</w:t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Style w:val="Stark"/>
          <w:rFonts w:cstheme="minorHAnsi"/>
          <w:color w:val="080808"/>
          <w:bdr w:val="none" w:sz="0" w:space="0" w:color="auto" w:frame="1"/>
        </w:rPr>
        <w:t>Astor Piazzolla (1921 - 1992)</w:t>
      </w:r>
      <w:r w:rsidRPr="00994AC5">
        <w:rPr>
          <w:rFonts w:cstheme="minorHAnsi"/>
          <w:b/>
          <w:bCs/>
          <w:color w:val="080808"/>
          <w:bdr w:val="none" w:sz="0" w:space="0" w:color="auto" w:frame="1"/>
        </w:rPr>
        <w:br/>
      </w:r>
      <w:r w:rsidRPr="00994AC5">
        <w:rPr>
          <w:rStyle w:val="Betoning"/>
          <w:rFonts w:cstheme="minorHAnsi"/>
          <w:color w:val="080808"/>
          <w:bdr w:val="none" w:sz="0" w:space="0" w:color="auto" w:frame="1"/>
        </w:rPr>
        <w:t xml:space="preserve">Fuga y </w:t>
      </w:r>
      <w:proofErr w:type="spellStart"/>
      <w:r w:rsidRPr="00994AC5">
        <w:rPr>
          <w:rStyle w:val="Betoning"/>
          <w:rFonts w:cstheme="minorHAnsi"/>
          <w:color w:val="080808"/>
          <w:bdr w:val="none" w:sz="0" w:space="0" w:color="auto" w:frame="1"/>
        </w:rPr>
        <w:t>misterio</w:t>
      </w:r>
      <w:proofErr w:type="spellEnd"/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r w:rsidRPr="00994AC5">
        <w:rPr>
          <w:rStyle w:val="Stark"/>
          <w:rFonts w:cstheme="minorHAnsi"/>
          <w:color w:val="080808"/>
          <w:bdr w:val="none" w:sz="0" w:space="0" w:color="auto" w:frame="1"/>
        </w:rPr>
        <w:t xml:space="preserve">Jacques </w:t>
      </w:r>
      <w:proofErr w:type="spellStart"/>
      <w:r w:rsidRPr="00994AC5">
        <w:rPr>
          <w:rStyle w:val="Stark"/>
          <w:rFonts w:cstheme="minorHAnsi"/>
          <w:color w:val="080808"/>
          <w:bdr w:val="none" w:sz="0" w:space="0" w:color="auto" w:frame="1"/>
        </w:rPr>
        <w:t>Ibert</w:t>
      </w:r>
      <w:proofErr w:type="spellEnd"/>
      <w:r w:rsidRPr="00994AC5">
        <w:rPr>
          <w:rStyle w:val="Stark"/>
          <w:rFonts w:cstheme="minorHAnsi"/>
          <w:color w:val="080808"/>
          <w:bdr w:val="none" w:sz="0" w:space="0" w:color="auto" w:frame="1"/>
        </w:rPr>
        <w:t xml:space="preserve"> (1890 -1962)</w:t>
      </w:r>
      <w:r w:rsidRPr="00994AC5">
        <w:rPr>
          <w:rFonts w:cstheme="minorHAnsi"/>
          <w:color w:val="080808"/>
          <w:bdr w:val="none" w:sz="0" w:space="0" w:color="auto" w:frame="1"/>
        </w:rPr>
        <w:br/>
      </w:r>
      <w:proofErr w:type="spellStart"/>
      <w:r w:rsidRPr="00994AC5">
        <w:rPr>
          <w:rStyle w:val="Stark"/>
          <w:rFonts w:cstheme="minorHAnsi"/>
          <w:color w:val="080808"/>
          <w:bdr w:val="none" w:sz="0" w:space="0" w:color="auto" w:frame="1"/>
        </w:rPr>
        <w:t>Deux</w:t>
      </w:r>
      <w:proofErr w:type="spellEnd"/>
      <w:r w:rsidRPr="00994AC5">
        <w:rPr>
          <w:rStyle w:val="Stark"/>
          <w:rFonts w:cstheme="minorHAnsi"/>
          <w:color w:val="080808"/>
          <w:bdr w:val="none" w:sz="0" w:space="0" w:color="auto" w:frame="1"/>
        </w:rPr>
        <w:t xml:space="preserve"> </w:t>
      </w:r>
      <w:proofErr w:type="spellStart"/>
      <w:r w:rsidRPr="00994AC5">
        <w:rPr>
          <w:rStyle w:val="Stark"/>
          <w:rFonts w:cstheme="minorHAnsi"/>
          <w:color w:val="080808"/>
          <w:bdr w:val="none" w:sz="0" w:space="0" w:color="auto" w:frame="1"/>
        </w:rPr>
        <w:t>Mouvments</w:t>
      </w:r>
      <w:proofErr w:type="spellEnd"/>
      <w:r w:rsidRPr="00994AC5">
        <w:rPr>
          <w:rStyle w:val="Stark"/>
          <w:rFonts w:cstheme="minorHAnsi"/>
          <w:color w:val="080808"/>
          <w:bdr w:val="none" w:sz="0" w:space="0" w:color="auto" w:frame="1"/>
        </w:rPr>
        <w:t>:</w:t>
      </w:r>
      <w:r w:rsidRPr="00994AC5">
        <w:rPr>
          <w:rFonts w:cstheme="minorHAnsi"/>
          <w:color w:val="080808"/>
          <w:bdr w:val="none" w:sz="0" w:space="0" w:color="auto" w:frame="1"/>
        </w:rPr>
        <w:t xml:space="preserve"> I </w:t>
      </w:r>
      <w:proofErr w:type="spellStart"/>
      <w:r w:rsidRPr="00994AC5">
        <w:rPr>
          <w:rFonts w:cstheme="minorHAnsi"/>
          <w:color w:val="080808"/>
          <w:bdr w:val="none" w:sz="0" w:space="0" w:color="auto" w:frame="1"/>
        </w:rPr>
        <w:t>Allant</w:t>
      </w:r>
      <w:proofErr w:type="spellEnd"/>
      <w:r w:rsidRPr="00994AC5">
        <w:rPr>
          <w:rFonts w:cstheme="minorHAnsi"/>
          <w:color w:val="080808"/>
          <w:bdr w:val="none" w:sz="0" w:space="0" w:color="auto" w:frame="1"/>
        </w:rPr>
        <w:t xml:space="preserve">; II </w:t>
      </w:r>
      <w:proofErr w:type="spellStart"/>
      <w:r w:rsidRPr="00994AC5">
        <w:rPr>
          <w:rFonts w:cstheme="minorHAnsi"/>
          <w:color w:val="080808"/>
          <w:bdr w:val="none" w:sz="0" w:space="0" w:color="auto" w:frame="1"/>
        </w:rPr>
        <w:t>Assez</w:t>
      </w:r>
      <w:proofErr w:type="spellEnd"/>
      <w:r w:rsidRPr="00994AC5">
        <w:rPr>
          <w:rFonts w:cstheme="minorHAnsi"/>
          <w:color w:val="080808"/>
          <w:bdr w:val="none" w:sz="0" w:space="0" w:color="auto" w:frame="1"/>
        </w:rPr>
        <w:t xml:space="preserve"> </w:t>
      </w:r>
      <w:proofErr w:type="spellStart"/>
      <w:r w:rsidRPr="00994AC5">
        <w:rPr>
          <w:rFonts w:cstheme="minorHAnsi"/>
          <w:color w:val="080808"/>
          <w:bdr w:val="none" w:sz="0" w:space="0" w:color="auto" w:frame="1"/>
        </w:rPr>
        <w:t>vif</w:t>
      </w:r>
      <w:proofErr w:type="spellEnd"/>
      <w:r w:rsidRPr="00994AC5">
        <w:rPr>
          <w:rFonts w:cstheme="minorHAnsi"/>
          <w:color w:val="080808"/>
          <w:bdr w:val="none" w:sz="0" w:space="0" w:color="auto" w:frame="1"/>
        </w:rPr>
        <w:t xml:space="preserve"> et </w:t>
      </w:r>
      <w:proofErr w:type="spellStart"/>
      <w:r w:rsidRPr="00994AC5">
        <w:rPr>
          <w:rFonts w:cstheme="minorHAnsi"/>
          <w:color w:val="080808"/>
          <w:bdr w:val="none" w:sz="0" w:space="0" w:color="auto" w:frame="1"/>
        </w:rPr>
        <w:t>rythme</w:t>
      </w:r>
      <w:proofErr w:type="spellEnd"/>
    </w:p>
    <w:p w:rsidR="00274A6D" w:rsidRDefault="00274A6D">
      <w:pPr>
        <w:rPr>
          <w:rStyle w:val="Stark"/>
          <w:rFonts w:cstheme="minorHAnsi"/>
          <w:color w:val="080808"/>
          <w:sz w:val="28"/>
          <w:szCs w:val="28"/>
          <w:bdr w:val="none" w:sz="0" w:space="0" w:color="auto" w:frame="1"/>
        </w:rPr>
      </w:pPr>
      <w:bookmarkStart w:id="0" w:name="_GoBack"/>
      <w:bookmarkEnd w:id="0"/>
    </w:p>
    <w:sectPr w:rsidR="0027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88"/>
    <w:rsid w:val="000244A0"/>
    <w:rsid w:val="001712E1"/>
    <w:rsid w:val="00274A6D"/>
    <w:rsid w:val="003065F8"/>
    <w:rsid w:val="00423A10"/>
    <w:rsid w:val="004604C4"/>
    <w:rsid w:val="004A3D3F"/>
    <w:rsid w:val="008068AA"/>
    <w:rsid w:val="00810FEB"/>
    <w:rsid w:val="008B78BA"/>
    <w:rsid w:val="008C50CD"/>
    <w:rsid w:val="009275A7"/>
    <w:rsid w:val="00954914"/>
    <w:rsid w:val="00975788"/>
    <w:rsid w:val="00984007"/>
    <w:rsid w:val="009C2842"/>
    <w:rsid w:val="00A10049"/>
    <w:rsid w:val="00AB6DFE"/>
    <w:rsid w:val="00AE3AD3"/>
    <w:rsid w:val="00BD2FC2"/>
    <w:rsid w:val="00C94345"/>
    <w:rsid w:val="00E70FB2"/>
    <w:rsid w:val="00E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975788"/>
    <w:rPr>
      <w:i/>
      <w:iCs/>
    </w:rPr>
  </w:style>
  <w:style w:type="character" w:styleId="Stark">
    <w:name w:val="Strong"/>
    <w:basedOn w:val="Standardstycketeckensnitt"/>
    <w:uiPriority w:val="22"/>
    <w:qFormat/>
    <w:rsid w:val="0097578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975788"/>
    <w:rPr>
      <w:i/>
      <w:iCs/>
    </w:rPr>
  </w:style>
  <w:style w:type="character" w:styleId="Stark">
    <w:name w:val="Strong"/>
    <w:basedOn w:val="Standardstycketeckensnitt"/>
    <w:uiPriority w:val="22"/>
    <w:qFormat/>
    <w:rsid w:val="0097578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2019-02-21T17:15:00Z</dcterms:created>
  <dcterms:modified xsi:type="dcterms:W3CDTF">2019-02-21T17:15:00Z</dcterms:modified>
</cp:coreProperties>
</file>